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91B02" w14:textId="5B68F34C" w:rsidR="00796CEC" w:rsidRDefault="00796CEC" w:rsidP="00796C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348DC52A" w14:textId="77777777" w:rsidR="00796CEC" w:rsidRDefault="00796CEC" w:rsidP="00EF6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B488A8" w14:textId="77777777" w:rsidR="00EF64D0" w:rsidRPr="00EF64D0" w:rsidRDefault="00EF64D0" w:rsidP="00EF64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Номинации всероссийского конкурса</w:t>
      </w:r>
      <w:r w:rsidRPr="00EF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7C499AD" w14:textId="77777777" w:rsidR="00AF2B46" w:rsidRDefault="00EF64D0" w:rsidP="00EF6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«Российская организация высокой социальной эффективности» на федеральном и региональном уровнях</w:t>
      </w:r>
      <w:r w:rsidR="00796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F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821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96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F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796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4B488AA" w14:textId="3294B224" w:rsidR="00EF64D0" w:rsidRDefault="00AC1AA7" w:rsidP="00EF64D0">
      <w:pPr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</w:t>
      </w:r>
    </w:p>
    <w:p w14:paraId="24B488AC" w14:textId="77777777" w:rsidR="00EF64D0" w:rsidRDefault="00EF64D0" w:rsidP="00EF6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14:paraId="04C9EE21" w14:textId="77777777" w:rsidR="004525DD" w:rsidRPr="00EF64D0" w:rsidRDefault="004525DD" w:rsidP="00EF6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tbl>
      <w:tblPr>
        <w:tblW w:w="9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6"/>
        <w:gridCol w:w="5428"/>
      </w:tblGrid>
      <w:tr w:rsidR="00B9314A" w:rsidRPr="00EF64D0" w14:paraId="7B7781C2" w14:textId="77777777" w:rsidTr="006D46E4">
        <w:trPr>
          <w:tblHeader/>
          <w:jc w:val="center"/>
        </w:trPr>
        <w:tc>
          <w:tcPr>
            <w:tcW w:w="4456" w:type="dxa"/>
            <w:vAlign w:val="center"/>
          </w:tcPr>
          <w:p w14:paraId="01E376BC" w14:textId="77777777" w:rsidR="00B9314A" w:rsidRPr="00EF64D0" w:rsidRDefault="00B9314A" w:rsidP="006D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Приоритетные задачи социальной политики</w:t>
            </w:r>
          </w:p>
        </w:tc>
        <w:tc>
          <w:tcPr>
            <w:tcW w:w="5428" w:type="dxa"/>
            <w:vAlign w:val="center"/>
          </w:tcPr>
          <w:p w14:paraId="0E4EAE0B" w14:textId="77777777" w:rsidR="00B9314A" w:rsidRPr="00EF64D0" w:rsidRDefault="00B9314A" w:rsidP="006D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Наименование номинации </w:t>
            </w:r>
            <w:r w:rsidRPr="00EF64D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br/>
              <w:t>(на федеральном и региональном уровнях)</w:t>
            </w:r>
          </w:p>
        </w:tc>
      </w:tr>
      <w:tr w:rsidR="00B9314A" w:rsidRPr="00EF64D0" w14:paraId="773DF807" w14:textId="77777777" w:rsidTr="006D46E4">
        <w:trPr>
          <w:jc w:val="center"/>
        </w:trPr>
        <w:tc>
          <w:tcPr>
            <w:tcW w:w="4456" w:type="dxa"/>
            <w:vMerge w:val="restart"/>
            <w:vAlign w:val="center"/>
          </w:tcPr>
          <w:p w14:paraId="32B9F54D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рынка труда и содействие занятости населения</w:t>
            </w:r>
          </w:p>
        </w:tc>
        <w:tc>
          <w:tcPr>
            <w:tcW w:w="5428" w:type="dxa"/>
            <w:vAlign w:val="center"/>
          </w:tcPr>
          <w:p w14:paraId="23044E56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создание и развитие рабочих мест в организациях производственной сферы</w:t>
            </w:r>
          </w:p>
        </w:tc>
      </w:tr>
      <w:tr w:rsidR="00B9314A" w:rsidRPr="00EF64D0" w14:paraId="3900C9AF" w14:textId="77777777" w:rsidTr="006D46E4">
        <w:trPr>
          <w:jc w:val="center"/>
        </w:trPr>
        <w:tc>
          <w:tcPr>
            <w:tcW w:w="4456" w:type="dxa"/>
            <w:vMerge/>
            <w:vAlign w:val="center"/>
          </w:tcPr>
          <w:p w14:paraId="1F612CFD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  <w:vAlign w:val="center"/>
          </w:tcPr>
          <w:p w14:paraId="6E07B6E8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создание и развитие рабочих мест в организациях непроизводственной сферы</w:t>
            </w:r>
          </w:p>
        </w:tc>
      </w:tr>
      <w:tr w:rsidR="00B9314A" w:rsidRPr="00EF64D0" w14:paraId="5CAAD50E" w14:textId="77777777" w:rsidTr="006D46E4">
        <w:trPr>
          <w:jc w:val="center"/>
        </w:trPr>
        <w:tc>
          <w:tcPr>
            <w:tcW w:w="4456" w:type="dxa"/>
            <w:vMerge w:val="restart"/>
            <w:vAlign w:val="center"/>
          </w:tcPr>
          <w:p w14:paraId="6E460B86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труда, позволяющих сохранить здоровье работников в процессе трудовой деятельности</w:t>
            </w:r>
          </w:p>
        </w:tc>
        <w:tc>
          <w:tcPr>
            <w:tcW w:w="5428" w:type="dxa"/>
            <w:vAlign w:val="center"/>
          </w:tcPr>
          <w:p w14:paraId="1035026D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сокращение производственного травматизма и профессиональной заболеваемости в организациях производственной сферы</w:t>
            </w:r>
          </w:p>
        </w:tc>
      </w:tr>
      <w:tr w:rsidR="00B9314A" w:rsidRPr="00EF64D0" w14:paraId="521E13A2" w14:textId="77777777" w:rsidTr="006D46E4">
        <w:trPr>
          <w:jc w:val="center"/>
        </w:trPr>
        <w:tc>
          <w:tcPr>
            <w:tcW w:w="4456" w:type="dxa"/>
            <w:vMerge/>
            <w:vAlign w:val="center"/>
          </w:tcPr>
          <w:p w14:paraId="20BC628A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  <w:vAlign w:val="center"/>
          </w:tcPr>
          <w:p w14:paraId="761D038C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99"/>
                <w:sz w:val="26"/>
                <w:szCs w:val="26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сокращение производственного травматизма и профессиональной заболеваемости в организациях непроизводственной сферы</w:t>
            </w:r>
          </w:p>
        </w:tc>
      </w:tr>
      <w:tr w:rsidR="00B9314A" w:rsidRPr="00EF64D0" w14:paraId="5752AA2B" w14:textId="77777777" w:rsidTr="006D46E4">
        <w:trPr>
          <w:jc w:val="center"/>
        </w:trPr>
        <w:tc>
          <w:tcPr>
            <w:tcW w:w="4456" w:type="dxa"/>
            <w:vMerge w:val="restart"/>
            <w:vAlign w:val="center"/>
          </w:tcPr>
          <w:p w14:paraId="66E41EC4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трудового и личностного потенциала работников</w:t>
            </w:r>
          </w:p>
        </w:tc>
        <w:tc>
          <w:tcPr>
            <w:tcW w:w="5428" w:type="dxa"/>
            <w:vAlign w:val="center"/>
          </w:tcPr>
          <w:p w14:paraId="587D3B24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развитие кадрового потенциала в организациях производственной сферы</w:t>
            </w:r>
          </w:p>
        </w:tc>
      </w:tr>
      <w:tr w:rsidR="00B9314A" w:rsidRPr="00EF64D0" w14:paraId="5A738F0D" w14:textId="77777777" w:rsidTr="006D46E4">
        <w:trPr>
          <w:jc w:val="center"/>
        </w:trPr>
        <w:tc>
          <w:tcPr>
            <w:tcW w:w="4456" w:type="dxa"/>
            <w:vMerge/>
            <w:vAlign w:val="center"/>
          </w:tcPr>
          <w:p w14:paraId="19572883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  <w:vAlign w:val="center"/>
          </w:tcPr>
          <w:p w14:paraId="3FB9EADA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развитие кадрового потенциала в организациях непроизводственной сферы</w:t>
            </w:r>
          </w:p>
        </w:tc>
      </w:tr>
      <w:tr w:rsidR="00B9314A" w:rsidRPr="00EF64D0" w14:paraId="753E6C78" w14:textId="77777777" w:rsidTr="006D46E4">
        <w:trPr>
          <w:trHeight w:val="812"/>
          <w:jc w:val="center"/>
        </w:trPr>
        <w:tc>
          <w:tcPr>
            <w:tcW w:w="4456" w:type="dxa"/>
            <w:vMerge w:val="restart"/>
            <w:vAlign w:val="center"/>
          </w:tcPr>
          <w:p w14:paraId="1E43C81B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ведения здорового образа жизни, распространение стандартов здорового образа жизни</w:t>
            </w:r>
          </w:p>
        </w:tc>
        <w:tc>
          <w:tcPr>
            <w:tcW w:w="5428" w:type="dxa"/>
            <w:vAlign w:val="center"/>
          </w:tcPr>
          <w:p w14:paraId="29607A3E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формирование здорового образа жизни в организациях производственной сферы</w:t>
            </w:r>
          </w:p>
        </w:tc>
      </w:tr>
      <w:tr w:rsidR="00B9314A" w:rsidRPr="00EF64D0" w14:paraId="24319878" w14:textId="77777777" w:rsidTr="006D46E4">
        <w:trPr>
          <w:jc w:val="center"/>
        </w:trPr>
        <w:tc>
          <w:tcPr>
            <w:tcW w:w="4456" w:type="dxa"/>
            <w:vMerge/>
            <w:vAlign w:val="center"/>
          </w:tcPr>
          <w:p w14:paraId="76D43086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  <w:vAlign w:val="center"/>
          </w:tcPr>
          <w:p w14:paraId="45568B7A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формирование здорового образа жизни в организациях непроизводственной сферы</w:t>
            </w:r>
          </w:p>
        </w:tc>
      </w:tr>
      <w:tr w:rsidR="00B9314A" w:rsidRPr="00EF64D0" w14:paraId="134411E2" w14:textId="77777777" w:rsidTr="006D46E4">
        <w:trPr>
          <w:trHeight w:val="830"/>
          <w:jc w:val="center"/>
        </w:trPr>
        <w:tc>
          <w:tcPr>
            <w:tcW w:w="4456" w:type="dxa"/>
            <w:vMerge w:val="restart"/>
            <w:vAlign w:val="center"/>
          </w:tcPr>
          <w:p w14:paraId="1DB30292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Распространение принципов социального партнерства, развитие новых форм социального партнерства</w:t>
            </w:r>
          </w:p>
        </w:tc>
        <w:tc>
          <w:tcPr>
            <w:tcW w:w="5428" w:type="dxa"/>
            <w:vAlign w:val="center"/>
          </w:tcPr>
          <w:p w14:paraId="77765FBF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развитие социального партнерства в организациях производственной сферы</w:t>
            </w:r>
          </w:p>
        </w:tc>
      </w:tr>
      <w:tr w:rsidR="00B9314A" w:rsidRPr="00EF64D0" w14:paraId="28830356" w14:textId="77777777" w:rsidTr="006D46E4">
        <w:trPr>
          <w:jc w:val="center"/>
        </w:trPr>
        <w:tc>
          <w:tcPr>
            <w:tcW w:w="4456" w:type="dxa"/>
            <w:vMerge/>
            <w:vAlign w:val="center"/>
          </w:tcPr>
          <w:p w14:paraId="356EC95E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  <w:vAlign w:val="center"/>
          </w:tcPr>
          <w:p w14:paraId="762FF2D0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развитие социального партнерства в организациях непроизводственной сферы</w:t>
            </w:r>
          </w:p>
        </w:tc>
      </w:tr>
      <w:tr w:rsidR="00B9314A" w:rsidRPr="00EF64D0" w14:paraId="6D3B2070" w14:textId="77777777" w:rsidTr="006D46E4">
        <w:trPr>
          <w:jc w:val="center"/>
        </w:trPr>
        <w:tc>
          <w:tcPr>
            <w:tcW w:w="4456" w:type="dxa"/>
            <w:vAlign w:val="center"/>
          </w:tcPr>
          <w:p w14:paraId="4523B1C4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малого предпринимательства</w:t>
            </w:r>
          </w:p>
        </w:tc>
        <w:tc>
          <w:tcPr>
            <w:tcW w:w="5428" w:type="dxa"/>
            <w:vAlign w:val="center"/>
          </w:tcPr>
          <w:p w14:paraId="05677689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Малая организация высокой социальной эффективности</w:t>
            </w:r>
          </w:p>
        </w:tc>
      </w:tr>
      <w:tr w:rsidR="00B9314A" w:rsidRPr="00EF64D0" w14:paraId="239EC50A" w14:textId="77777777" w:rsidTr="006D46E4">
        <w:trPr>
          <w:trHeight w:val="301"/>
          <w:jc w:val="center"/>
        </w:trPr>
        <w:tc>
          <w:tcPr>
            <w:tcW w:w="4456" w:type="dxa"/>
            <w:vAlign w:val="center"/>
          </w:tcPr>
          <w:p w14:paraId="10584B26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развитию практики благотворительной деятельности граждан и организаций</w:t>
            </w:r>
          </w:p>
        </w:tc>
        <w:tc>
          <w:tcPr>
            <w:tcW w:w="5428" w:type="dxa"/>
            <w:vAlign w:val="center"/>
          </w:tcPr>
          <w:p w14:paraId="264797FE" w14:textId="77777777" w:rsidR="00B9314A" w:rsidRPr="00EF64D0" w:rsidRDefault="00B9314A" w:rsidP="006D46E4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вклад социальных инвестиций и благотворительности в развитие территорий</w:t>
            </w:r>
          </w:p>
        </w:tc>
      </w:tr>
      <w:tr w:rsidR="00B9314A" w:rsidRPr="00EF64D0" w14:paraId="61E06CF6" w14:textId="77777777" w:rsidTr="006D46E4">
        <w:trPr>
          <w:trHeight w:val="103"/>
          <w:jc w:val="center"/>
        </w:trPr>
        <w:tc>
          <w:tcPr>
            <w:tcW w:w="4456" w:type="dxa"/>
            <w:vMerge w:val="restart"/>
            <w:vAlign w:val="center"/>
          </w:tcPr>
          <w:p w14:paraId="1CF9DB57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комфортных условий для работников, совмещающих трудовую деятельность с выполнением семейных </w:t>
            </w: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обязанностей</w:t>
            </w:r>
          </w:p>
        </w:tc>
        <w:tc>
          <w:tcPr>
            <w:tcW w:w="5428" w:type="dxa"/>
            <w:vAlign w:val="center"/>
          </w:tcPr>
          <w:p w14:paraId="38604FC1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лучшие условия работникам с семейными обязанностями в организациях производственной сферы</w:t>
            </w:r>
          </w:p>
        </w:tc>
      </w:tr>
      <w:tr w:rsidR="00B9314A" w:rsidRPr="00EF64D0" w14:paraId="2F781800" w14:textId="77777777" w:rsidTr="006D46E4">
        <w:trPr>
          <w:jc w:val="center"/>
        </w:trPr>
        <w:tc>
          <w:tcPr>
            <w:tcW w:w="4456" w:type="dxa"/>
            <w:vMerge/>
            <w:vAlign w:val="center"/>
          </w:tcPr>
          <w:p w14:paraId="79C10F00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</w:tcPr>
          <w:p w14:paraId="7E6979F1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лучшие условия работникам с </w:t>
            </w: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семейными обязанностями в организациях непроизводственной сферы</w:t>
            </w:r>
          </w:p>
        </w:tc>
      </w:tr>
      <w:tr w:rsidR="00B9314A" w:rsidRPr="00EF64D0" w14:paraId="6863B974" w14:textId="77777777" w:rsidTr="006D46E4">
        <w:trPr>
          <w:trHeight w:val="654"/>
          <w:jc w:val="center"/>
        </w:trPr>
        <w:tc>
          <w:tcPr>
            <w:tcW w:w="4456" w:type="dxa"/>
          </w:tcPr>
          <w:p w14:paraId="2D3D7ECF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Содействие занятости инвалидов</w:t>
            </w:r>
          </w:p>
        </w:tc>
        <w:tc>
          <w:tcPr>
            <w:tcW w:w="5428" w:type="dxa"/>
          </w:tcPr>
          <w:p w14:paraId="2B3697A1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трудоустройство инвалидов в организации</w:t>
            </w:r>
          </w:p>
        </w:tc>
      </w:tr>
      <w:tr w:rsidR="00B9314A" w:rsidRPr="00EF64D0" w14:paraId="58217ACF" w14:textId="77777777" w:rsidTr="006D46E4">
        <w:trPr>
          <w:trHeight w:val="654"/>
          <w:jc w:val="center"/>
        </w:trPr>
        <w:tc>
          <w:tcPr>
            <w:tcW w:w="4456" w:type="dxa"/>
            <w:vMerge w:val="restart"/>
          </w:tcPr>
          <w:p w14:paraId="54CE794C" w14:textId="77777777" w:rsidR="00B9314A" w:rsidRPr="00EF64D0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комфортных условий для работников, совмещающих трудовую деятельность с выполнением семейных обязанностей</w:t>
            </w:r>
          </w:p>
        </w:tc>
        <w:tc>
          <w:tcPr>
            <w:tcW w:w="5428" w:type="dxa"/>
          </w:tcPr>
          <w:p w14:paraId="10103081" w14:textId="77777777" w:rsidR="00B9314A" w:rsidRPr="00573EC3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поддержку работников-многодетных родителей и их детей в организ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ациях производственной сферы</w:t>
            </w:r>
          </w:p>
        </w:tc>
      </w:tr>
      <w:tr w:rsidR="00B9314A" w:rsidRPr="00EF64D0" w14:paraId="6563E3FD" w14:textId="77777777" w:rsidTr="006D46E4">
        <w:trPr>
          <w:trHeight w:val="654"/>
          <w:jc w:val="center"/>
        </w:trPr>
        <w:tc>
          <w:tcPr>
            <w:tcW w:w="4456" w:type="dxa"/>
            <w:vMerge/>
          </w:tcPr>
          <w:p w14:paraId="17714F03" w14:textId="77777777" w:rsidR="00B9314A" w:rsidRPr="00EF64D0" w:rsidRDefault="00B9314A" w:rsidP="006D4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</w:tcPr>
          <w:p w14:paraId="70F0EA92" w14:textId="77777777" w:rsidR="00B9314A" w:rsidRPr="00573EC3" w:rsidRDefault="00B9314A" w:rsidP="006D4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поддержку работников-многодетных родителей и их детей в органи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зациях непроизводственной сферы</w:t>
            </w:r>
          </w:p>
        </w:tc>
      </w:tr>
    </w:tbl>
    <w:p w14:paraId="419EE6D4" w14:textId="77777777" w:rsidR="00E8361C" w:rsidRDefault="00E8361C" w:rsidP="00E31B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8361C" w:rsidSect="00796CE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857"/>
    <w:rsid w:val="000137A5"/>
    <w:rsid w:val="00080E0C"/>
    <w:rsid w:val="00092951"/>
    <w:rsid w:val="00103C92"/>
    <w:rsid w:val="00167A8A"/>
    <w:rsid w:val="00197AAD"/>
    <w:rsid w:val="001B2768"/>
    <w:rsid w:val="001B587D"/>
    <w:rsid w:val="00284734"/>
    <w:rsid w:val="002C63A1"/>
    <w:rsid w:val="002E2F3D"/>
    <w:rsid w:val="002F54FA"/>
    <w:rsid w:val="00325271"/>
    <w:rsid w:val="00362BED"/>
    <w:rsid w:val="00382F7B"/>
    <w:rsid w:val="003E16C6"/>
    <w:rsid w:val="003F2F36"/>
    <w:rsid w:val="00400E9B"/>
    <w:rsid w:val="0041196D"/>
    <w:rsid w:val="00420A4B"/>
    <w:rsid w:val="004525DD"/>
    <w:rsid w:val="004A4C9F"/>
    <w:rsid w:val="004B0C53"/>
    <w:rsid w:val="00573EC3"/>
    <w:rsid w:val="005B6F43"/>
    <w:rsid w:val="00610CA3"/>
    <w:rsid w:val="006225C0"/>
    <w:rsid w:val="006627D7"/>
    <w:rsid w:val="00693867"/>
    <w:rsid w:val="006F7499"/>
    <w:rsid w:val="00765E19"/>
    <w:rsid w:val="0079089E"/>
    <w:rsid w:val="00796CEC"/>
    <w:rsid w:val="007C4934"/>
    <w:rsid w:val="007D4DEB"/>
    <w:rsid w:val="007E1D1E"/>
    <w:rsid w:val="008216DB"/>
    <w:rsid w:val="00832517"/>
    <w:rsid w:val="008539AF"/>
    <w:rsid w:val="008C4177"/>
    <w:rsid w:val="008C6B09"/>
    <w:rsid w:val="00913784"/>
    <w:rsid w:val="00A07857"/>
    <w:rsid w:val="00AC0886"/>
    <w:rsid w:val="00AC1AA7"/>
    <w:rsid w:val="00AF2B46"/>
    <w:rsid w:val="00B9314A"/>
    <w:rsid w:val="00BA0645"/>
    <w:rsid w:val="00BA531A"/>
    <w:rsid w:val="00BA5F3D"/>
    <w:rsid w:val="00BE7DEC"/>
    <w:rsid w:val="00C636F3"/>
    <w:rsid w:val="00CE753E"/>
    <w:rsid w:val="00D207DD"/>
    <w:rsid w:val="00D351BE"/>
    <w:rsid w:val="00D50DF9"/>
    <w:rsid w:val="00D549A2"/>
    <w:rsid w:val="00DA611A"/>
    <w:rsid w:val="00DB2CD9"/>
    <w:rsid w:val="00DF22D5"/>
    <w:rsid w:val="00E02F78"/>
    <w:rsid w:val="00E211C9"/>
    <w:rsid w:val="00E31B01"/>
    <w:rsid w:val="00E43A80"/>
    <w:rsid w:val="00E8361C"/>
    <w:rsid w:val="00E84E46"/>
    <w:rsid w:val="00EF64D0"/>
    <w:rsid w:val="00F3215A"/>
    <w:rsid w:val="00F35FB3"/>
    <w:rsid w:val="00F752DC"/>
    <w:rsid w:val="00FF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48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53E"/>
    <w:pPr>
      <w:ind w:left="720"/>
      <w:contextualSpacing/>
    </w:pPr>
  </w:style>
  <w:style w:type="table" w:styleId="a4">
    <w:name w:val="Table Grid"/>
    <w:basedOn w:val="a1"/>
    <w:uiPriority w:val="39"/>
    <w:rsid w:val="003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53E"/>
    <w:pPr>
      <w:ind w:left="720"/>
      <w:contextualSpacing/>
    </w:pPr>
  </w:style>
  <w:style w:type="table" w:styleId="a4">
    <w:name w:val="Table Grid"/>
    <w:basedOn w:val="a1"/>
    <w:uiPriority w:val="39"/>
    <w:rsid w:val="003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2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Волошановская Элина Александровна</dc:creator>
  <cp:lastModifiedBy>Nadejda Tkacheva</cp:lastModifiedBy>
  <cp:revision>3</cp:revision>
  <cp:lastPrinted>2024-09-27T07:09:00Z</cp:lastPrinted>
  <dcterms:created xsi:type="dcterms:W3CDTF">2025-04-30T11:37:00Z</dcterms:created>
  <dcterms:modified xsi:type="dcterms:W3CDTF">2025-04-30T11:51:00Z</dcterms:modified>
</cp:coreProperties>
</file>